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DB5CC0" w:rsidP="00DE6D6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-914400</wp:posOffset>
            </wp:positionV>
            <wp:extent cx="7953375" cy="100584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D66">
        <w:rPr>
          <w:noProof/>
        </w:rPr>
        <w:t>.</w:t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Pr="0001368E" w:rsidRDefault="007B06C7" w:rsidP="00526B48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DB5CC0" w:rsidRDefault="00DB5CC0" w:rsidP="00526B48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526B48" w:rsidRPr="0001368E" w:rsidRDefault="00526B48" w:rsidP="00526B48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906FC4" w:rsidRPr="0001368E" w:rsidRDefault="00906FC4" w:rsidP="00526B48">
      <w:pPr>
        <w:tabs>
          <w:tab w:val="left" w:pos="1490"/>
        </w:tabs>
        <w:rPr>
          <w:rFonts w:ascii="Times New Roman" w:hAnsi="Times New Roman" w:cs="Times New Roman"/>
          <w:sz w:val="22"/>
        </w:rPr>
      </w:pPr>
    </w:p>
    <w:p w:rsidR="00DB5CC0" w:rsidRPr="00BB509D" w:rsidRDefault="00DB5CC0" w:rsidP="00526B48">
      <w:pPr>
        <w:widowControl w:val="0"/>
        <w:contextualSpacing/>
        <w:rPr>
          <w:rFonts w:ascii="Times New Roman" w:eastAsia="Arial Unicode MS" w:hAnsi="Times New Roman" w:cs="Times New Roman"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June 4, 2026</w:t>
      </w:r>
    </w:p>
    <w:p w:rsidR="00DB5CC0" w:rsidRPr="00BB509D" w:rsidRDefault="00DB5CC0" w:rsidP="00526B48">
      <w:pPr>
        <w:widowControl w:val="0"/>
        <w:contextualSpacing/>
        <w:rPr>
          <w:rFonts w:ascii="Times New Roman" w:eastAsia="Arial Unicode MS" w:hAnsi="Times New Roman" w:cs="Times New Roman"/>
          <w:color w:val="000000"/>
          <w:sz w:val="22"/>
          <w:lang w:bidi="en-US"/>
        </w:rPr>
      </w:pPr>
    </w:p>
    <w:p w:rsidR="00DB5CC0" w:rsidRPr="00BB509D" w:rsidRDefault="00DB5CC0" w:rsidP="00526B48">
      <w:pPr>
        <w:widowControl w:val="0"/>
        <w:ind w:left="720" w:hanging="720"/>
        <w:contextualSpacing/>
        <w:jc w:val="both"/>
        <w:rPr>
          <w:rFonts w:ascii="Times New Roman" w:eastAsia="Arial Unicode MS" w:hAnsi="Times New Roman" w:cs="Times New Roman"/>
          <w:b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b/>
          <w:color w:val="000000"/>
          <w:szCs w:val="24"/>
          <w:lang w:bidi="en-US"/>
        </w:rPr>
        <w:t>To:</w:t>
      </w:r>
      <w:r w:rsidRPr="00BB509D">
        <w:rPr>
          <w:rFonts w:ascii="Times New Roman" w:eastAsia="Arial Unicode MS" w:hAnsi="Times New Roman" w:cs="Times New Roman"/>
          <w:b/>
          <w:color w:val="000000"/>
          <w:szCs w:val="24"/>
          <w:lang w:bidi="en-US"/>
        </w:rPr>
        <w:tab/>
        <w:t>Local Union Presidents, Recording Secretaries, and Unit Presidents</w:t>
      </w:r>
    </w:p>
    <w:p w:rsidR="00DB5CC0" w:rsidRPr="00BB509D" w:rsidRDefault="00DB5CC0" w:rsidP="00526B48">
      <w:pPr>
        <w:widowControl w:val="0"/>
        <w:ind w:left="72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2"/>
          <w:lang w:bidi="en-US"/>
        </w:rPr>
      </w:pPr>
    </w:p>
    <w:p w:rsidR="00DB5CC0" w:rsidRPr="00BB509D" w:rsidRDefault="00DB5CC0" w:rsidP="00526B48">
      <w:pPr>
        <w:widowControl w:val="0"/>
        <w:contextualSpacing/>
        <w:jc w:val="both"/>
        <w:rPr>
          <w:rFonts w:ascii="Times New Roman" w:eastAsia="Arial Unicode MS" w:hAnsi="Times New Roman" w:cs="Times New Roman"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Dear Brothers and Sisters:</w:t>
      </w:r>
    </w:p>
    <w:p w:rsidR="00906FC4" w:rsidRPr="00BB509D" w:rsidRDefault="00906FC4" w:rsidP="00526B48">
      <w:pPr>
        <w:widowControl w:val="0"/>
        <w:contextualSpacing/>
        <w:jc w:val="both"/>
        <w:rPr>
          <w:rFonts w:ascii="Times New Roman" w:eastAsia="Arial Unicode MS" w:hAnsi="Times New Roman" w:cs="Times New Roman"/>
          <w:color w:val="000000"/>
          <w:sz w:val="22"/>
          <w:lang w:bidi="en-US"/>
        </w:rPr>
      </w:pPr>
      <w:bookmarkStart w:id="0" w:name="_GoBack"/>
      <w:bookmarkEnd w:id="0"/>
    </w:p>
    <w:p w:rsidR="00906FC4" w:rsidRPr="00BB509D" w:rsidRDefault="00906FC4" w:rsidP="00526B48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 w:rsidRPr="00BB509D">
        <w:rPr>
          <w:rFonts w:ascii="Times New Roman" w:hAnsi="Times New Roman" w:cs="Times New Roman"/>
          <w:szCs w:val="24"/>
        </w:rPr>
        <w:t>District 10 is conducting a</w:t>
      </w:r>
      <w:r w:rsidRPr="00BB509D">
        <w:rPr>
          <w:rFonts w:ascii="Times New Roman" w:hAnsi="Times New Roman" w:cs="Times New Roman"/>
          <w:b/>
          <w:szCs w:val="24"/>
        </w:rPr>
        <w:t xml:space="preserve"> </w:t>
      </w:r>
      <w:r w:rsidRPr="00BB509D">
        <w:rPr>
          <w:rFonts w:ascii="Times New Roman" w:hAnsi="Times New Roman" w:cs="Times New Roman"/>
          <w:b/>
          <w:noProof/>
          <w:szCs w:val="24"/>
        </w:rPr>
        <w:t>Workers’ Compensation Seminar – East</w:t>
      </w:r>
      <w:r w:rsidRPr="00BB509D">
        <w:rPr>
          <w:rFonts w:ascii="Times New Roman" w:hAnsi="Times New Roman" w:cs="Times New Roman"/>
          <w:noProof/>
          <w:szCs w:val="24"/>
        </w:rPr>
        <w:t xml:space="preserve"> </w:t>
      </w:r>
      <w:r w:rsidRPr="00BB509D">
        <w:rPr>
          <w:rFonts w:ascii="Times New Roman" w:hAnsi="Times New Roman" w:cs="Times New Roman"/>
          <w:szCs w:val="24"/>
        </w:rPr>
        <w:t xml:space="preserve">at USW Local 2599 Union Hall, located at 53 East Lehigh Street, Bethlehem, PA 18018, on </w:t>
      </w:r>
      <w:r w:rsidRPr="00BB509D">
        <w:rPr>
          <w:rFonts w:ascii="Times New Roman" w:hAnsi="Times New Roman" w:cs="Times New Roman"/>
          <w:b/>
          <w:noProof/>
          <w:szCs w:val="24"/>
        </w:rPr>
        <w:t>Monday, October 12, 2026, and Tuesday, October 13, 2026</w:t>
      </w:r>
      <w:r w:rsidRPr="00BB509D">
        <w:rPr>
          <w:rFonts w:ascii="Times New Roman" w:hAnsi="Times New Roman" w:cs="Times New Roman"/>
          <w:noProof/>
          <w:szCs w:val="24"/>
        </w:rPr>
        <w:t xml:space="preserve">. </w:t>
      </w:r>
      <w:r w:rsidRPr="00BB509D">
        <w:rPr>
          <w:rFonts w:ascii="Times New Roman" w:hAnsi="Times New Roman" w:cs="Times New Roman"/>
          <w:szCs w:val="24"/>
        </w:rPr>
        <w:t xml:space="preserve">Class will begin at 9:00 am and end at 5:00 pm each day. Lunch will be provided each day.  Please note that seats are limited and will be available on a first come, first served basis. </w:t>
      </w:r>
    </w:p>
    <w:p w:rsidR="00906FC4" w:rsidRPr="00BB509D" w:rsidRDefault="00906FC4" w:rsidP="00526B48">
      <w:pPr>
        <w:widowControl w:val="0"/>
        <w:contextualSpacing/>
        <w:jc w:val="both"/>
        <w:rPr>
          <w:rFonts w:ascii="Times New Roman" w:hAnsi="Times New Roman" w:cs="Times New Roman"/>
          <w:sz w:val="22"/>
        </w:rPr>
      </w:pPr>
    </w:p>
    <w:p w:rsidR="00DB5CC0" w:rsidRPr="00BB509D" w:rsidRDefault="00DB5CC0" w:rsidP="00526B48">
      <w:pPr>
        <w:widowControl w:val="0"/>
        <w:contextualSpacing/>
        <w:jc w:val="both"/>
        <w:rPr>
          <w:rFonts w:cs="Arial"/>
          <w:b/>
          <w:noProof/>
          <w:szCs w:val="24"/>
          <w:u w:val="single"/>
        </w:rPr>
      </w:pPr>
      <w:r w:rsidRPr="00BB509D">
        <w:rPr>
          <w:rFonts w:ascii="Times New Roman" w:hAnsi="Times New Roman" w:cs="Times New Roman"/>
          <w:b/>
          <w:noProof/>
          <w:szCs w:val="24"/>
          <w:u w:val="single"/>
        </w:rPr>
        <w:t>REGISTRATION</w:t>
      </w:r>
    </w:p>
    <w:p w:rsidR="00906FC4" w:rsidRPr="00BB509D" w:rsidRDefault="00DB5CC0" w:rsidP="00526B48">
      <w:pPr>
        <w:jc w:val="both"/>
        <w:rPr>
          <w:rFonts w:ascii="Times New Roman" w:hAnsi="Times New Roman" w:cs="Times New Roman"/>
          <w:noProof/>
          <w:szCs w:val="24"/>
        </w:rPr>
      </w:pPr>
      <w:r w:rsidRPr="00BB509D">
        <w:rPr>
          <w:rFonts w:ascii="Times New Roman" w:hAnsi="Times New Roman" w:cs="Times New Roman"/>
          <w:noProof/>
          <w:szCs w:val="24"/>
        </w:rPr>
        <w:t>The registration fee is $100 per person.  To register, please make your check payable to “District 10 Education Fund” and mail it, along with the completed registration form, to:  USW District 10, Workers’s Compensation - East,  1001 Ardmore Blvd, Suite 200, Pittsburgh, PA 15221.</w:t>
      </w:r>
      <w:r w:rsidR="00906FC4" w:rsidRPr="00BB509D">
        <w:rPr>
          <w:rFonts w:ascii="Times New Roman" w:hAnsi="Times New Roman" w:cs="Times New Roman"/>
          <w:noProof/>
          <w:szCs w:val="24"/>
        </w:rPr>
        <w:t xml:space="preserve"> </w:t>
      </w:r>
    </w:p>
    <w:p w:rsidR="00B03940" w:rsidRPr="00BB509D" w:rsidRDefault="00B03940" w:rsidP="00526B48">
      <w:pPr>
        <w:jc w:val="both"/>
        <w:rPr>
          <w:rFonts w:ascii="Times New Roman" w:hAnsi="Times New Roman" w:cs="Times New Roman"/>
          <w:noProof/>
          <w:sz w:val="22"/>
        </w:rPr>
      </w:pPr>
    </w:p>
    <w:p w:rsidR="00906FC4" w:rsidRPr="00BB509D" w:rsidRDefault="00906FC4" w:rsidP="00526B48">
      <w:pPr>
        <w:jc w:val="both"/>
        <w:rPr>
          <w:rFonts w:ascii="Times New Roman" w:hAnsi="Times New Roman" w:cs="Times New Roman"/>
          <w:noProof/>
          <w:szCs w:val="24"/>
        </w:rPr>
      </w:pPr>
      <w:r w:rsidRPr="00BB509D">
        <w:rPr>
          <w:rFonts w:ascii="Times New Roman" w:hAnsi="Times New Roman" w:cs="Times New Roman"/>
          <w:noProof/>
          <w:szCs w:val="24"/>
        </w:rPr>
        <w:t xml:space="preserve">Registration forms must be received at the District 10 office </w:t>
      </w:r>
      <w:r w:rsidRPr="00BB509D">
        <w:rPr>
          <w:rFonts w:ascii="Times New Roman" w:hAnsi="Times New Roman" w:cs="Times New Roman"/>
          <w:b/>
          <w:noProof/>
          <w:szCs w:val="24"/>
        </w:rPr>
        <w:t>by Friday, September 25, 2026</w:t>
      </w:r>
      <w:r w:rsidRPr="00BB509D">
        <w:rPr>
          <w:rFonts w:ascii="Times New Roman" w:hAnsi="Times New Roman" w:cs="Times New Roman"/>
          <w:noProof/>
          <w:szCs w:val="24"/>
        </w:rPr>
        <w:t>.  Each Local Union is responsible for any lost time, travel, and expenses, and, if necessary, hotel accommodations.</w:t>
      </w:r>
    </w:p>
    <w:p w:rsidR="00DB5CC0" w:rsidRPr="00BB509D" w:rsidRDefault="00DB5CC0" w:rsidP="00526B48">
      <w:pPr>
        <w:widowControl w:val="0"/>
        <w:contextualSpacing/>
        <w:jc w:val="both"/>
        <w:rPr>
          <w:rFonts w:ascii="Times New Roman" w:hAnsi="Times New Roman" w:cs="Times New Roman"/>
          <w:noProof/>
          <w:sz w:val="22"/>
        </w:rPr>
      </w:pPr>
    </w:p>
    <w:p w:rsidR="00DB5CC0" w:rsidRPr="00BB509D" w:rsidRDefault="00DB5CC0" w:rsidP="00526B48">
      <w:pPr>
        <w:widowControl w:val="0"/>
        <w:contextualSpacing/>
        <w:jc w:val="both"/>
        <w:rPr>
          <w:rFonts w:ascii="Times New Roman" w:hAnsi="Times New Roman" w:cs="Times New Roman"/>
          <w:b/>
          <w:noProof/>
          <w:szCs w:val="24"/>
          <w:u w:val="single"/>
        </w:rPr>
      </w:pPr>
      <w:r w:rsidRPr="00BB509D">
        <w:rPr>
          <w:rFonts w:ascii="Times New Roman" w:hAnsi="Times New Roman" w:cs="Times New Roman"/>
          <w:b/>
          <w:noProof/>
          <w:szCs w:val="24"/>
          <w:u w:val="single"/>
        </w:rPr>
        <w:t>HOTEL INFORMATION</w:t>
      </w: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szCs w:val="24"/>
        </w:rPr>
      </w:pPr>
      <w:r w:rsidRPr="00BB509D">
        <w:rPr>
          <w:rFonts w:ascii="Times New Roman" w:eastAsia="Times New Roman" w:hAnsi="Times New Roman" w:cs="Times New Roman"/>
          <w:szCs w:val="24"/>
        </w:rPr>
        <w:t>For hotel reservations, you will need to contact one of the hotels listed below:</w:t>
      </w: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b/>
          <w:szCs w:val="24"/>
        </w:rPr>
      </w:pPr>
      <w:r w:rsidRPr="00BB509D">
        <w:rPr>
          <w:rFonts w:ascii="Times New Roman" w:eastAsia="Times New Roman" w:hAnsi="Times New Roman" w:cs="Times New Roman"/>
          <w:b/>
          <w:szCs w:val="24"/>
        </w:rPr>
        <w:t>Hampton Inn &amp; Suites Bethlehem</w:t>
      </w: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szCs w:val="24"/>
        </w:rPr>
      </w:pPr>
      <w:r w:rsidRPr="00BB509D">
        <w:rPr>
          <w:rFonts w:ascii="Times New Roman" w:eastAsia="Times New Roman" w:hAnsi="Times New Roman" w:cs="Times New Roman"/>
          <w:szCs w:val="24"/>
        </w:rPr>
        <w:t>200 Gateway Drive, Bethlehem, PA  18017, Phone number (610) 868-2442.</w:t>
      </w: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sz w:val="22"/>
        </w:rPr>
      </w:pP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szCs w:val="24"/>
        </w:rPr>
      </w:pPr>
      <w:r w:rsidRPr="00BB509D">
        <w:rPr>
          <w:rFonts w:ascii="Times New Roman" w:eastAsia="Times New Roman" w:hAnsi="Times New Roman" w:cs="Times New Roman"/>
          <w:b/>
          <w:szCs w:val="24"/>
        </w:rPr>
        <w:t>Comfort Suites Bethlehem</w:t>
      </w:r>
      <w:r w:rsidRPr="00BB509D">
        <w:rPr>
          <w:rFonts w:ascii="Times New Roman" w:eastAsia="Times New Roman" w:hAnsi="Times New Roman" w:cs="Times New Roman"/>
          <w:szCs w:val="24"/>
        </w:rPr>
        <w:t xml:space="preserve"> (Near Lehigh University &amp; LVI Airport)</w:t>
      </w:r>
    </w:p>
    <w:p w:rsidR="006F2952" w:rsidRPr="00BB509D" w:rsidRDefault="006F2952" w:rsidP="00526B48">
      <w:pPr>
        <w:jc w:val="both"/>
        <w:rPr>
          <w:rFonts w:ascii="Times New Roman" w:eastAsia="Times New Roman" w:hAnsi="Times New Roman" w:cs="Times New Roman"/>
          <w:szCs w:val="24"/>
        </w:rPr>
      </w:pPr>
      <w:r w:rsidRPr="00BB509D">
        <w:rPr>
          <w:rFonts w:ascii="Times New Roman" w:eastAsia="Times New Roman" w:hAnsi="Times New Roman" w:cs="Times New Roman"/>
          <w:szCs w:val="24"/>
        </w:rPr>
        <w:t>120 W 3</w:t>
      </w:r>
      <w:r w:rsidRPr="00BB509D">
        <w:rPr>
          <w:rFonts w:ascii="Times New Roman" w:eastAsia="Times New Roman" w:hAnsi="Times New Roman" w:cs="Times New Roman"/>
          <w:szCs w:val="24"/>
          <w:vertAlign w:val="superscript"/>
        </w:rPr>
        <w:t>rd</w:t>
      </w:r>
      <w:r w:rsidRPr="00BB509D">
        <w:rPr>
          <w:rFonts w:ascii="Times New Roman" w:eastAsia="Times New Roman" w:hAnsi="Times New Roman" w:cs="Times New Roman"/>
          <w:szCs w:val="24"/>
        </w:rPr>
        <w:t xml:space="preserve"> Street, Bethlehem, PA  18015, Phone Number (484) 379-0827</w:t>
      </w:r>
    </w:p>
    <w:p w:rsidR="00DB5CC0" w:rsidRPr="00BB509D" w:rsidRDefault="00DB5CC0" w:rsidP="00526B48">
      <w:pPr>
        <w:widowControl w:val="0"/>
        <w:contextualSpacing/>
        <w:jc w:val="both"/>
        <w:rPr>
          <w:rFonts w:ascii="Times New Roman" w:hAnsi="Times New Roman" w:cs="Times New Roman"/>
          <w:noProof/>
          <w:sz w:val="22"/>
        </w:rPr>
      </w:pPr>
    </w:p>
    <w:p w:rsidR="00DB5CC0" w:rsidRPr="00BB509D" w:rsidRDefault="00DB5CC0" w:rsidP="00526B48">
      <w:pPr>
        <w:rPr>
          <w:rFonts w:ascii="Times New Roman" w:hAnsi="Times New Roman" w:cs="Times New Roman"/>
          <w:noProof/>
          <w:szCs w:val="24"/>
        </w:rPr>
      </w:pPr>
      <w:r w:rsidRPr="00BB509D">
        <w:rPr>
          <w:rFonts w:ascii="Times New Roman" w:hAnsi="Times New Roman" w:cs="Times New Roman"/>
          <w:noProof/>
          <w:szCs w:val="24"/>
        </w:rPr>
        <w:t>I encourage all Local Unions to participate in this training.</w:t>
      </w:r>
    </w:p>
    <w:p w:rsidR="00DB5CC0" w:rsidRPr="00BB509D" w:rsidRDefault="00DB5CC0" w:rsidP="00526B48">
      <w:pPr>
        <w:rPr>
          <w:rFonts w:ascii="Times New Roman" w:hAnsi="Times New Roman" w:cs="Times New Roman"/>
          <w:sz w:val="22"/>
        </w:rPr>
      </w:pPr>
    </w:p>
    <w:p w:rsidR="00DB5CC0" w:rsidRPr="00BB509D" w:rsidRDefault="00DB5CC0" w:rsidP="00526B48">
      <w:pPr>
        <w:rPr>
          <w:rFonts w:ascii="Times New Roman" w:hAnsi="Times New Roman" w:cs="Times New Roman"/>
          <w:szCs w:val="24"/>
        </w:rPr>
      </w:pPr>
      <w:r w:rsidRPr="00BB509D">
        <w:rPr>
          <w:rFonts w:ascii="Times New Roman" w:hAnsi="Times New Roman" w:cs="Times New Roman"/>
          <w:szCs w:val="24"/>
        </w:rPr>
        <w:t>In solidarity,</w:t>
      </w:r>
    </w:p>
    <w:p w:rsidR="00DB5CC0" w:rsidRPr="00BB509D" w:rsidRDefault="00DB5CC0" w:rsidP="00526B48">
      <w:pPr>
        <w:rPr>
          <w:rFonts w:cs="Arial"/>
          <w:szCs w:val="24"/>
        </w:rPr>
      </w:pPr>
      <w:r w:rsidRPr="00BB509D">
        <w:rPr>
          <w:rFonts w:cs="Arial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7139EE0F" wp14:editId="566E9E7F">
            <wp:simplePos x="0" y="0"/>
            <wp:positionH relativeFrom="column">
              <wp:posOffset>-101600</wp:posOffset>
            </wp:positionH>
            <wp:positionV relativeFrom="paragraph">
              <wp:posOffset>53340</wp:posOffset>
            </wp:positionV>
            <wp:extent cx="1507778" cy="584835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778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CC0" w:rsidRPr="00BB509D" w:rsidRDefault="00DB5CC0" w:rsidP="00526B48">
      <w:pPr>
        <w:rPr>
          <w:rFonts w:cs="Arial"/>
          <w:szCs w:val="24"/>
        </w:rPr>
      </w:pPr>
    </w:p>
    <w:p w:rsidR="00DB5CC0" w:rsidRPr="00BB509D" w:rsidRDefault="00DB5CC0" w:rsidP="00526B48">
      <w:pPr>
        <w:rPr>
          <w:rFonts w:cs="Arial"/>
          <w:szCs w:val="24"/>
        </w:rPr>
      </w:pPr>
    </w:p>
    <w:p w:rsidR="00DB5CC0" w:rsidRPr="00BB509D" w:rsidRDefault="00DB5CC0" w:rsidP="00526B48">
      <w:pPr>
        <w:widowControl w:val="0"/>
        <w:jc w:val="both"/>
        <w:rPr>
          <w:rFonts w:ascii="Times New Roman" w:eastAsia="Arial Unicode MS" w:hAnsi="Times New Roman" w:cs="Times New Roman"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Bernie Hall</w:t>
      </w:r>
    </w:p>
    <w:p w:rsidR="00DB5CC0" w:rsidRPr="00BB509D" w:rsidRDefault="00DB5CC0" w:rsidP="00526B48">
      <w:pPr>
        <w:widowControl w:val="0"/>
        <w:jc w:val="both"/>
        <w:rPr>
          <w:rFonts w:ascii="Times New Roman" w:eastAsia="Arial Unicode MS" w:hAnsi="Times New Roman" w:cs="Times New Roman"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District 10 Director</w:t>
      </w:r>
    </w:p>
    <w:p w:rsidR="00DB5CC0" w:rsidRPr="0001368E" w:rsidRDefault="00DB5CC0" w:rsidP="00526B48">
      <w:pPr>
        <w:widowControl w:val="0"/>
        <w:jc w:val="both"/>
        <w:rPr>
          <w:rFonts w:ascii="Times New Roman" w:eastAsia="Arial Unicode MS" w:hAnsi="Times New Roman" w:cs="Times New Roman"/>
          <w:color w:val="000000"/>
          <w:sz w:val="22"/>
          <w:lang w:bidi="en-US"/>
        </w:rPr>
      </w:pPr>
    </w:p>
    <w:p w:rsidR="00DB5CC0" w:rsidRPr="00BB509D" w:rsidRDefault="00DB5CC0" w:rsidP="00526B48">
      <w:pPr>
        <w:widowControl w:val="0"/>
        <w:jc w:val="both"/>
        <w:rPr>
          <w:rFonts w:ascii="Times New Roman" w:eastAsia="Arial Unicode MS" w:hAnsi="Times New Roman" w:cs="Times New Roman"/>
          <w:color w:val="000000"/>
          <w:szCs w:val="24"/>
          <w:lang w:bidi="en-US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Enclosure:</w:t>
      </w: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ab/>
        <w:t>Registration Form</w:t>
      </w:r>
    </w:p>
    <w:p w:rsidR="00DB5CC0" w:rsidRPr="0001368E" w:rsidRDefault="00DB5CC0" w:rsidP="00526B48">
      <w:pPr>
        <w:widowControl w:val="0"/>
        <w:jc w:val="both"/>
        <w:rPr>
          <w:rFonts w:ascii="Times New Roman" w:eastAsia="Arial Unicode MS" w:hAnsi="Times New Roman" w:cs="Times New Roman"/>
          <w:color w:val="000000"/>
          <w:sz w:val="22"/>
          <w:lang w:bidi="en-US"/>
        </w:rPr>
      </w:pPr>
    </w:p>
    <w:p w:rsidR="00DB5CC0" w:rsidRPr="00BB509D" w:rsidRDefault="00DB5CC0" w:rsidP="00526B48">
      <w:pPr>
        <w:widowControl w:val="0"/>
        <w:jc w:val="both"/>
        <w:rPr>
          <w:szCs w:val="24"/>
        </w:rPr>
      </w:pP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>cc:</w:t>
      </w:r>
      <w:r w:rsidRPr="00BB509D">
        <w:rPr>
          <w:rFonts w:ascii="Times New Roman" w:eastAsia="Arial Unicode MS" w:hAnsi="Times New Roman" w:cs="Times New Roman"/>
          <w:color w:val="000000"/>
          <w:szCs w:val="24"/>
          <w:lang w:bidi="en-US"/>
        </w:rPr>
        <w:tab/>
        <w:t>Staff Representatives and Administrative Assistants</w:t>
      </w:r>
    </w:p>
    <w:p w:rsidR="005239D9" w:rsidRDefault="005239D9" w:rsidP="00526B48">
      <w:pPr>
        <w:tabs>
          <w:tab w:val="left" w:pos="1490"/>
        </w:tabs>
      </w:pPr>
    </w:p>
    <w:sectPr w:rsidR="005239D9" w:rsidSect="00526B48">
      <w:pgSz w:w="12240" w:h="15840" w:code="1"/>
      <w:pgMar w:top="1440" w:right="1080" w:bottom="720" w:left="1080" w:header="720" w:footer="720" w:gutter="0"/>
      <w:paperSrc w:first="15" w:other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1368E"/>
    <w:rsid w:val="00016BD7"/>
    <w:rsid w:val="000E7271"/>
    <w:rsid w:val="001249EB"/>
    <w:rsid w:val="00173A8D"/>
    <w:rsid w:val="001C4A44"/>
    <w:rsid w:val="00210651"/>
    <w:rsid w:val="002714E4"/>
    <w:rsid w:val="0046597C"/>
    <w:rsid w:val="005239D9"/>
    <w:rsid w:val="00526B48"/>
    <w:rsid w:val="005D120C"/>
    <w:rsid w:val="005E6336"/>
    <w:rsid w:val="006004D6"/>
    <w:rsid w:val="00674909"/>
    <w:rsid w:val="006F2952"/>
    <w:rsid w:val="007311F1"/>
    <w:rsid w:val="007B06C7"/>
    <w:rsid w:val="007D3CC9"/>
    <w:rsid w:val="00806B2A"/>
    <w:rsid w:val="009018F7"/>
    <w:rsid w:val="00906FC4"/>
    <w:rsid w:val="0094163F"/>
    <w:rsid w:val="009A20A6"/>
    <w:rsid w:val="00A02DC0"/>
    <w:rsid w:val="00B03940"/>
    <w:rsid w:val="00B2245F"/>
    <w:rsid w:val="00B372F7"/>
    <w:rsid w:val="00BB509D"/>
    <w:rsid w:val="00BE19F2"/>
    <w:rsid w:val="00D52950"/>
    <w:rsid w:val="00DB5CC0"/>
    <w:rsid w:val="00DE6D66"/>
    <w:rsid w:val="00E65029"/>
    <w:rsid w:val="00F9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336C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13</cp:revision>
  <cp:lastPrinted>2026-06-04T15:42:00Z</cp:lastPrinted>
  <dcterms:created xsi:type="dcterms:W3CDTF">2026-05-06T19:57:00Z</dcterms:created>
  <dcterms:modified xsi:type="dcterms:W3CDTF">2026-06-04T15:56:00Z</dcterms:modified>
</cp:coreProperties>
</file>